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674D26">
      <w:r>
        <w:rPr>
          <w:noProof/>
          <w:lang w:val="en-US"/>
        </w:rPr>
        <w:pict>
          <v:group id="_x0000_s1045" style="position:absolute;margin-left:338.55pt;margin-top:-39.55pt;width:149.7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376344" w:rsidRPr="00535962" w:rsidRDefault="00674D26" w:rsidP="00376344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INVI-MAE-PEUR-2020-0001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376344" w:rsidRPr="00535962" w:rsidRDefault="00376344" w:rsidP="00376344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B82201" w:rsidRPr="00013E04">
        <w:rPr>
          <w:noProof/>
          <w:lang w:eastAsia="es-E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w:pict>
          <v:shape id="_x0000_s1026" type="#_x0000_t202" style="position:absolute;margin-left:-28.05pt;margin-top:-29.6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624832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624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shape id="_x0000_s1044" type="#_x0000_t202" style="position:absolute;margin-left:-21.7pt;margin-top:-39.5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376344" w:rsidRPr="008166B2" w:rsidRDefault="00376344" w:rsidP="00376344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8166B2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SNCC.F.037</w:t>
                  </w:r>
                </w:p>
              </w:txbxContent>
            </v:textbox>
          </v:shape>
        </w:pict>
      </w:r>
    </w:p>
    <w:p w:rsidR="00535962" w:rsidRPr="00535962" w:rsidRDefault="00674D26" w:rsidP="00535962">
      <w:bookmarkStart w:id="0" w:name="_GoBack"/>
      <w:bookmarkEnd w:id="0"/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53.85pt;margin-top:8pt;width:247pt;height:22pt;z-index:251691008;mso-width-relative:margin;mso-height-relative:margin" stroked="f">
            <v:textbox>
              <w:txbxContent>
                <w:p w:rsidR="002E1412" w:rsidRPr="002E1412" w:rsidRDefault="00674D26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>
                        <w:rPr>
                          <w:rStyle w:val="Style6"/>
                        </w:rPr>
                        <w:t>INSTITUTO NACIONAL DE LA VIVIENDA (INVI)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84.15pt;margin-top:4.85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674D26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674D26" w:rsidP="00535962">
      <w:r>
        <w:rPr>
          <w:noProof/>
          <w:color w:val="FF0000"/>
          <w:lang w:eastAsia="zh-TW"/>
        </w:rPr>
        <w:pict>
          <v:shape id="_x0000_s1042" type="#_x0000_t202" style="position:absolute;margin-left:132.85pt;margin-top:11.5pt;width:220.45pt;height:21.85pt;z-index:251695104;mso-width-relative:margin;mso-height-relative:margin" stroked="f">
            <v:textbox style="mso-next-textbox:#_x0000_s1042">
              <w:txbxContent>
                <w:p w:rsidR="00F7443C" w:rsidRPr="00626D0C" w:rsidRDefault="000837F1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personal de plantilla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3.75pt;margin-top:8.1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166B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674D26">
                    <w:fldChar w:fldCharType="begin"/>
                  </w:r>
                  <w:r w:rsidR="00674D26">
                    <w:instrText xml:space="preserve"> NUMPAGES   \* MERGEFORMAT </w:instrText>
                  </w:r>
                  <w:r w:rsidR="00674D26">
                    <w:fldChar w:fldCharType="separate"/>
                  </w:r>
                  <w:r w:rsidR="008166B2" w:rsidRPr="008166B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74D26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D38B7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D26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9pt;margin-top:-20.4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674D26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4E717B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E717B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39E"/>
    <w:rsid w:val="00013E04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74D26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5:docId w15:val="{426B6060-8521-4862-B870-F725C91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4336-50E8-4E17-B89E-23C6AD28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6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Kelvin Ventura</cp:lastModifiedBy>
  <cp:revision>8</cp:revision>
  <cp:lastPrinted>2011-03-04T18:42:00Z</cp:lastPrinted>
  <dcterms:created xsi:type="dcterms:W3CDTF">2011-03-04T18:44:00Z</dcterms:created>
  <dcterms:modified xsi:type="dcterms:W3CDTF">2020-09-18T17:23:00Z</dcterms:modified>
</cp:coreProperties>
</file>